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Scanner im Business – Deine Superkraft für Erfolg</w:t>
      </w:r>
    </w:p>
    <w:p>
      <w:pPr>
        <w:pStyle w:val="Heading2"/>
      </w:pPr>
      <w:r>
        <w:t>Intuitiv statt impulsiv</w:t>
      </w:r>
    </w:p>
    <w:p>
      <w:pPr>
        <w:jc w:val="left"/>
      </w:pPr>
      <w:r>
        <w:t>Viele Scanner verwechseln Impulsivität mit Intuition. Dabei liegt in dir eine ruhige, klare Führung. Intuition fühlt sich angenehm an, getragen von Vorfreude. Impulsivität dagegen ist ungeduldig und stressig. Lerne zu unterscheiden und dich nicht mehr von innerem Druck lenken zu lassen. Deine Intuition ist der Weg deiner Seele.</w:t>
      </w:r>
    </w:p>
    <w:p>
      <w:pPr>
        <w:pStyle w:val="Heading2"/>
      </w:pPr>
      <w:r>
        <w:t>Du musst dich nicht verbiegen</w:t>
      </w:r>
    </w:p>
    <w:p>
      <w:pPr>
        <w:jc w:val="left"/>
      </w:pPr>
      <w:r>
        <w:t>Du musst nicht wie alle anderen funktionieren. Du musst nur verstehen, wie du funktionierst. Scanner denken schnell, vernetzen kreativ, springen zwischen Themen. Das ist keine Schwäche. Du brauchst keine Systeme von außen. Du erschaffst eigene. Und das ist dein größter Vorteil.</w:t>
      </w:r>
    </w:p>
    <w:p>
      <w:pPr>
        <w:pStyle w:val="Heading2"/>
      </w:pPr>
      <w:r>
        <w:t>Du bist nicht das Problem</w:t>
      </w:r>
    </w:p>
    <w:p>
      <w:pPr>
        <w:jc w:val="left"/>
      </w:pPr>
      <w:r>
        <w:t>Wenn etwas nicht funktioniert, liegt es nicht an dir. Es liegt an den Grenzen in deinem Kopf. An Strukturen, die dir nie entsprochen haben. An Regeln, die du nie mit deinem Herzen gewählt hast. Viele Scanner leben im Glauben, sie müssten sich anpassen. Doch genau das macht sie krank und kraftlos.</w:t>
      </w:r>
    </w:p>
    <w:p>
      <w:pPr>
        <w:pStyle w:val="Heading2"/>
      </w:pPr>
      <w:r>
        <w:t>Die falsche Norm</w:t>
      </w:r>
    </w:p>
    <w:p>
      <w:pPr>
        <w:jc w:val="left"/>
      </w:pPr>
      <w:r>
        <w:t>Schon in der Schule wurde dir gesagt, du musst dich entscheiden. Du musst stillsitzen. Du musst einen Beruf wählen, der 'realistisch' ist. Mit 17 solltest du plötzlich wissen, was du für immer tun willst. Du wurdest in ein System geworfen, das nicht für dich gemacht ist. Scanner spüren das. Sie fühlen instinktiv, dass sie mehr wollen. Anders denken. Freier leben. Und wenn du das fühlst, dann bist du nicht falsch.</w:t>
      </w:r>
    </w:p>
    <w:p>
      <w:pPr>
        <w:pStyle w:val="Heading2"/>
      </w:pPr>
      <w:r>
        <w:t>Was wirklich zählt</w:t>
      </w:r>
    </w:p>
    <w:p>
      <w:pPr>
        <w:jc w:val="left"/>
      </w:pPr>
      <w:r>
        <w:t>Du brauchst kein perfekt geordnetes Leben. Kein durchgeplantes Business. Du brauchst ein Business, das dich atmen lässt. Das dich in deiner Kreativität ernst nimmt. Du brauchst Räume, in denen du dich entfalten kannst, nicht Aufgaben, in denen du funktionierst. Scanner sind keine Mitläufer. Sie sind Wegbereiter. Ideenmacher. Mutträger. Die Welt braucht genau das.</w:t>
      </w:r>
    </w:p>
    <w:p>
      <w:pPr>
        <w:pStyle w:val="Heading2"/>
      </w:pPr>
      <w:r>
        <w:t>Du darfst</w:t>
      </w:r>
    </w:p>
    <w:p>
      <w:pPr>
        <w:jc w:val="left"/>
      </w:pPr>
      <w:r>
        <w:t>Du darfst heute entscheiden, dein Business neu zu denken. Ohne Druck. Ohne Scham. Ohne den Gedanken, du müsstest erst jemand anderes werden. Denn du bist nicht zu chaotisch. Nicht zu viel. Nicht zu unfokussiert. Du bist exakt richtig – und wenn du lernst, deine Energie zu kanalisieren, wird genau das deine Superkraft.</w:t>
      </w:r>
    </w:p>
    <w:p>
      <w:pPr>
        <w:pStyle w:val="Heading2"/>
      </w:pPr>
      <w:r>
        <w:t>Vorgeschmack auf mehr</w:t>
      </w:r>
    </w:p>
    <w:p>
      <w:pPr>
        <w:jc w:val="left"/>
      </w:pPr>
      <w:r>
        <w:t>Wenn du das fühlst, dann ist diese Masterclass für dich. Sie ist kein 08/15 Onlinekurs. Sie ist ein tiefes Erinnern daran, dass du deine Welt selbst baust. Dass du dein Business nicht trotz, sondern wegen deiner Persönlichkeit rocken kannst. Hol dir jetzt Scanner im Business – für alle, die nicht in Systeme passen, sondern ihre eigenen erschaffen.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